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1D" w:rsidRPr="00D5081D" w:rsidRDefault="00D5081D" w:rsidP="00D5081D">
      <w:pPr>
        <w:keepNext/>
        <w:keepLines/>
        <w:spacing w:after="0" w:line="276" w:lineRule="auto"/>
        <w:ind w:left="1692" w:right="772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D5081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Практическая работа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 № </w:t>
      </w:r>
      <w:r w:rsidR="00F467E4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1</w:t>
      </w:r>
    </w:p>
    <w:p w:rsidR="00D5081D" w:rsidRDefault="00D5081D" w:rsidP="00D5081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</w:pPr>
      <w:r w:rsidRPr="00D5081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 Расчет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сложных цепей</w:t>
      </w:r>
      <w:r w:rsidRPr="00D5081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 постоянного тока </w:t>
      </w:r>
    </w:p>
    <w:p w:rsidR="00D5081D" w:rsidRPr="00D5081D" w:rsidRDefault="00D5081D" w:rsidP="00D5081D">
      <w:pPr>
        <w:spacing w:after="0" w:line="276" w:lineRule="auto"/>
        <w:jc w:val="center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D5081D" w:rsidRPr="00D5081D" w:rsidRDefault="00D5081D" w:rsidP="00D5081D">
      <w:pPr>
        <w:spacing w:after="0" w:line="276" w:lineRule="auto"/>
        <w:ind w:left="900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</w:p>
    <w:p w:rsidR="00D5081D" w:rsidRDefault="00D5081D" w:rsidP="00D5081D">
      <w:pPr>
        <w:spacing w:after="5" w:line="269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D5081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 xml:space="preserve">Цель работы - 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Освоить методику расчета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сложной цепи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постоянного тока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узловым 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методом. </w:t>
      </w:r>
    </w:p>
    <w:p w:rsidR="00D5081D" w:rsidRDefault="00D5081D" w:rsidP="00D5081D">
      <w:pPr>
        <w:spacing w:after="5" w:line="269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:rsidR="00D5081D" w:rsidRDefault="00D5081D" w:rsidP="002912DF">
      <w:pPr>
        <w:spacing w:after="5" w:line="269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  <w:r w:rsidRPr="00D5081D">
        <w:rPr>
          <w:rFonts w:ascii="Times New Roman" w:eastAsia="Times New Roman" w:hAnsi="Times New Roman" w:cs="Times New Roman"/>
          <w:b/>
          <w:color w:val="000000"/>
          <w:kern w:val="0"/>
          <w:sz w:val="24"/>
          <w:lang w:eastAsia="ru-RU"/>
          <w14:ligatures w14:val="none"/>
        </w:rPr>
        <w:t>Задание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.  В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цепи со смешанным соединением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,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для заданных значений сопротивлений участков, ЭДС, напряже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ния или тока участка (таблица 1). 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О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пределить ЭДС, 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напряжения и мощность,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токи на</w:t>
      </w:r>
      <w:r w:rsidR="002912DF"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</w:t>
      </w:r>
      <w:r w:rsid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>каждом участке (таблица 2)</w:t>
      </w:r>
      <w:r w:rsidRPr="00D5081D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. </w:t>
      </w:r>
    </w:p>
    <w:p w:rsidR="002912DF" w:rsidRDefault="002912DF" w:rsidP="002912DF">
      <w:pPr>
        <w:spacing w:after="5" w:line="269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:rsidR="002912DF" w:rsidRPr="002912DF" w:rsidRDefault="002912DF" w:rsidP="002912DF">
      <w:pPr>
        <w:spacing w:after="5" w:line="269" w:lineRule="auto"/>
        <w:ind w:left="896" w:right="7" w:hanging="10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</w:t>
      </w:r>
      <w:r w:rsidRPr="002912DF"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  <w:t xml:space="preserve">Таблица 1 </w:t>
      </w:r>
    </w:p>
    <w:tbl>
      <w:tblPr>
        <w:tblStyle w:val="TableGrid"/>
        <w:tblW w:w="10632" w:type="dxa"/>
        <w:tblInd w:w="108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560"/>
      </w:tblGrid>
      <w:tr w:rsidR="002912DF" w:rsidRPr="002912DF" w:rsidTr="002912DF">
        <w:trPr>
          <w:trHeight w:val="56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Вари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ант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6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1 , </w:t>
            </w:r>
          </w:p>
          <w:p w:rsidR="002912DF" w:rsidRPr="002912DF" w:rsidRDefault="002912DF" w:rsidP="002912DF">
            <w:pPr>
              <w:ind w:right="62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Ом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left="68" w:right="86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2 ,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left="73" w:right="9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3 ,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left="68" w:right="8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4 ,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left="68" w:right="8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5 ,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left="68" w:right="8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6 ,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left="130" w:hanging="17"/>
              <w:rPr>
                <w:rFonts w:ascii="Calibri" w:eastAsia="Calibri" w:hAnsi="Calibri" w:cs="Calibri"/>
                <w:color w:val="000000"/>
                <w14:ligatures w14:val="none"/>
              </w:rPr>
            </w:pPr>
            <w:proofErr w:type="spellStart"/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R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вн</w:t>
            </w:r>
            <w:proofErr w:type="spellEnd"/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,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Ом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12DF" w:rsidRPr="002912DF" w:rsidRDefault="002912DF" w:rsidP="002912DF">
            <w:pPr>
              <w:ind w:right="62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I, U, E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I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1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3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8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U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4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76,8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140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0,5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164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0,2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151 В </w:t>
            </w:r>
          </w:p>
        </w:tc>
      </w:tr>
      <w:tr w:rsidR="002912DF" w:rsidRPr="002912DF" w:rsidTr="002912DF">
        <w:trPr>
          <w:trHeight w:val="2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0,5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164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U = 190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75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I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1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5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I = 10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420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U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1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 = 96 В </w:t>
            </w:r>
          </w:p>
        </w:tc>
      </w:tr>
      <w:tr w:rsidR="002912DF" w:rsidRPr="002912DF" w:rsidTr="002912DF">
        <w:trPr>
          <w:trHeight w:val="2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U = 60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I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1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25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U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3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 = 24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3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5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U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4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 = 24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75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6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5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0,25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82 В </w:t>
            </w:r>
          </w:p>
        </w:tc>
      </w:tr>
      <w:tr w:rsidR="002912DF" w:rsidRPr="002912DF" w:rsidTr="002912DF">
        <w:trPr>
          <w:trHeight w:val="2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200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75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U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1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 = 48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0,5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I= 5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6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4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1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3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Е = 200 В </w:t>
            </w:r>
          </w:p>
        </w:tc>
      </w:tr>
      <w:tr w:rsidR="002912DF" w:rsidRPr="002912DF" w:rsidTr="002912DF">
        <w:trPr>
          <w:trHeight w:val="2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U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1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 = 12 В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4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 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2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80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1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3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>5</w:t>
            </w:r>
            <w:r w:rsidRPr="002912DF">
              <w:rPr>
                <w:rFonts w:ascii="Times New Roman" w:hAnsi="Times New Roman" w:cs="Times New Roman"/>
                <w:color w:val="000000"/>
                <w:sz w:val="16"/>
                <w14:ligatures w14:val="none"/>
              </w:rPr>
              <w:t xml:space="preserve"> 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20 А </w:t>
            </w:r>
          </w:p>
        </w:tc>
      </w:tr>
      <w:tr w:rsidR="002912DF" w:rsidRPr="002912DF" w:rsidTr="002912DF">
        <w:trPr>
          <w:trHeight w:val="28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29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75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100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50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3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>I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:vertAlign w:val="subscript"/>
                <w14:ligatures w14:val="none"/>
              </w:rPr>
              <w:t xml:space="preserve">1 </w:t>
            </w: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= 4 А </w:t>
            </w:r>
          </w:p>
        </w:tc>
      </w:tr>
      <w:tr w:rsidR="002912DF" w:rsidRPr="002912DF" w:rsidTr="002912DF">
        <w:trPr>
          <w:trHeight w:val="28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7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40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35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55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114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0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ind w:right="61"/>
              <w:jc w:val="center"/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0,5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2DF" w:rsidRPr="002912DF" w:rsidRDefault="002912DF" w:rsidP="002912DF">
            <w:pPr>
              <w:rPr>
                <w:rFonts w:ascii="Calibri" w:eastAsia="Calibri" w:hAnsi="Calibri" w:cs="Calibri"/>
                <w:color w:val="000000"/>
                <w14:ligatures w14:val="none"/>
              </w:rPr>
            </w:pPr>
            <w:r w:rsidRPr="002912DF">
              <w:rPr>
                <w:rFonts w:ascii="Times New Roman" w:hAnsi="Times New Roman" w:cs="Times New Roman"/>
                <w:color w:val="000000"/>
                <w:sz w:val="24"/>
                <w14:ligatures w14:val="none"/>
              </w:rPr>
              <w:t xml:space="preserve">U = 187,5 В </w:t>
            </w:r>
          </w:p>
        </w:tc>
      </w:tr>
    </w:tbl>
    <w:p w:rsidR="002912DF" w:rsidRDefault="002912DF" w:rsidP="002912DF">
      <w:pPr>
        <w:spacing w:after="5" w:line="269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lang w:eastAsia="ru-RU"/>
          <w14:ligatures w14:val="none"/>
        </w:rPr>
      </w:pPr>
    </w:p>
    <w:p w:rsidR="002912DF" w:rsidRPr="00D5081D" w:rsidRDefault="002912DF" w:rsidP="002912DF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D5081D" w:rsidRDefault="00D5081D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2912DF" w:rsidRDefault="002912DF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2912DF" w:rsidRDefault="002912DF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2912DF" w:rsidRDefault="002912DF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2912DF" w:rsidRDefault="002912DF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2912DF" w:rsidRDefault="002912DF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p w:rsidR="002912DF" w:rsidRDefault="002912DF" w:rsidP="002912DF">
      <w:pPr>
        <w:spacing w:after="5" w:line="269" w:lineRule="auto"/>
        <w:ind w:left="896" w:right="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Таблица 2 Схемы электрических цепей </w:t>
      </w:r>
    </w:p>
    <w:p w:rsidR="002912DF" w:rsidRDefault="002912DF" w:rsidP="00D5081D">
      <w:pPr>
        <w:spacing w:after="5" w:line="269" w:lineRule="auto"/>
        <w:ind w:right="7" w:firstLine="567"/>
        <w:jc w:val="both"/>
        <w:rPr>
          <w:rFonts w:ascii="Calibri" w:eastAsia="Calibri" w:hAnsi="Calibri" w:cs="Calibri"/>
          <w:color w:val="000000"/>
          <w:kern w:val="0"/>
          <w:lang w:eastAsia="ru-RU"/>
          <w14:ligatures w14:val="non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6"/>
        <w:gridCol w:w="5393"/>
      </w:tblGrid>
      <w:tr w:rsidR="002912DF" w:rsidRPr="002912DF" w:rsidTr="009350DA">
        <w:trPr>
          <w:trHeight w:val="3241"/>
        </w:trPr>
        <w:tc>
          <w:tcPr>
            <w:tcW w:w="5596" w:type="dxa"/>
          </w:tcPr>
          <w:p w:rsidR="002912DF" w:rsidRPr="002912DF" w:rsidRDefault="002912DF" w:rsidP="002912DF">
            <w:pPr>
              <w:jc w:val="center"/>
            </w:pPr>
            <w:r w:rsidRPr="002912DF">
              <w:rPr>
                <w:noProof/>
                <w:lang w:eastAsia="ru-RU"/>
              </w:rPr>
              <w:drawing>
                <wp:inline distT="0" distB="0" distL="0" distR="0" wp14:anchorId="6B23FF31" wp14:editId="5F01E738">
                  <wp:extent cx="2683708" cy="187642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454" cy="18839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12DF" w:rsidRPr="002912DF" w:rsidRDefault="002912DF" w:rsidP="002912DF">
            <w:pPr>
              <w:jc w:val="center"/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Вариант 1</w:t>
            </w:r>
          </w:p>
        </w:tc>
        <w:tc>
          <w:tcPr>
            <w:tcW w:w="5393" w:type="dxa"/>
          </w:tcPr>
          <w:p w:rsidR="002912DF" w:rsidRDefault="00EC644A" w:rsidP="00EC644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89D84D9">
                  <wp:extent cx="2051093" cy="1781175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544" cy="17885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Pr="002912DF" w:rsidRDefault="00EC644A" w:rsidP="00EC644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Вариант 4</w:t>
            </w:r>
          </w:p>
        </w:tc>
      </w:tr>
      <w:tr w:rsidR="002912DF" w:rsidRPr="002912DF" w:rsidTr="009350DA">
        <w:tc>
          <w:tcPr>
            <w:tcW w:w="5596" w:type="dxa"/>
          </w:tcPr>
          <w:p w:rsidR="002912DF" w:rsidRDefault="002912DF" w:rsidP="002912DF">
            <w:pPr>
              <w:jc w:val="center"/>
            </w:pPr>
            <w:r w:rsidRPr="002912DF">
              <w:rPr>
                <w:noProof/>
                <w:lang w:eastAsia="ru-RU"/>
              </w:rPr>
              <w:drawing>
                <wp:inline distT="0" distB="0" distL="0" distR="0" wp14:anchorId="59CE8DB1" wp14:editId="641E9AB6">
                  <wp:extent cx="2514943" cy="21717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073" cy="2182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912DF" w:rsidRDefault="002912DF" w:rsidP="00BA5110"/>
          <w:p w:rsidR="002912DF" w:rsidRPr="002912DF" w:rsidRDefault="002912DF" w:rsidP="002912DF">
            <w:pPr>
              <w:jc w:val="center"/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</w:t>
            </w:r>
          </w:p>
        </w:tc>
        <w:tc>
          <w:tcPr>
            <w:tcW w:w="5393" w:type="dxa"/>
          </w:tcPr>
          <w:p w:rsidR="00EC644A" w:rsidRDefault="00EC644A" w:rsidP="00EC644A">
            <w:pPr>
              <w:jc w:val="center"/>
            </w:pPr>
          </w:p>
          <w:p w:rsidR="002912DF" w:rsidRDefault="00EC644A" w:rsidP="00EC644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79D6FA3">
                  <wp:extent cx="3288014" cy="17335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190" cy="1739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EC644A">
            <w:pPr>
              <w:jc w:val="center"/>
            </w:pPr>
          </w:p>
          <w:p w:rsidR="00EC644A" w:rsidRPr="002912DF" w:rsidRDefault="00EC644A" w:rsidP="00EC644A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Вариант 5</w:t>
            </w:r>
          </w:p>
        </w:tc>
      </w:tr>
      <w:tr w:rsidR="002912DF" w:rsidRPr="002912DF" w:rsidTr="009350DA">
        <w:trPr>
          <w:trHeight w:val="3647"/>
        </w:trPr>
        <w:tc>
          <w:tcPr>
            <w:tcW w:w="5596" w:type="dxa"/>
          </w:tcPr>
          <w:p w:rsidR="002912DF" w:rsidRDefault="002912DF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60CDEEE">
                  <wp:extent cx="2859890" cy="2200275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435" cy="22130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Pr="002912DF" w:rsidRDefault="00EC644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3</w:t>
            </w:r>
          </w:p>
        </w:tc>
        <w:tc>
          <w:tcPr>
            <w:tcW w:w="5393" w:type="dxa"/>
          </w:tcPr>
          <w:p w:rsidR="002912DF" w:rsidRDefault="00EC644A" w:rsidP="00EC644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4C11983">
                  <wp:extent cx="2031284" cy="207645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1397" cy="20867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Pr="00EC644A" w:rsidRDefault="00EC644A" w:rsidP="00EC644A">
            <w:pPr>
              <w:jc w:val="center"/>
              <w:rPr>
                <w:rFonts w:ascii="Times New Roman" w:hAnsi="Times New Roman" w:cs="Times New Roman"/>
              </w:rPr>
            </w:pPr>
            <w:r w:rsidRPr="00EC644A">
              <w:rPr>
                <w:rFonts w:ascii="Times New Roman" w:hAnsi="Times New Roman" w:cs="Times New Roman"/>
              </w:rPr>
              <w:t>Вариант 6</w:t>
            </w:r>
          </w:p>
        </w:tc>
      </w:tr>
      <w:tr w:rsidR="00EC644A" w:rsidRPr="002912DF" w:rsidTr="009350DA">
        <w:trPr>
          <w:trHeight w:val="3647"/>
        </w:trPr>
        <w:tc>
          <w:tcPr>
            <w:tcW w:w="5596" w:type="dxa"/>
          </w:tcPr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A3FD10">
                  <wp:extent cx="2906645" cy="19431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853" cy="19525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7</w:t>
            </w:r>
          </w:p>
        </w:tc>
        <w:tc>
          <w:tcPr>
            <w:tcW w:w="5393" w:type="dxa"/>
          </w:tcPr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D206FC">
                  <wp:extent cx="2859118" cy="1933575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764" cy="1940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</w:p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8</w:t>
            </w:r>
          </w:p>
        </w:tc>
      </w:tr>
      <w:tr w:rsidR="00EC644A" w:rsidRPr="002912DF" w:rsidTr="009350DA">
        <w:trPr>
          <w:trHeight w:val="3647"/>
        </w:trPr>
        <w:tc>
          <w:tcPr>
            <w:tcW w:w="5596" w:type="dxa"/>
          </w:tcPr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007679F">
                  <wp:extent cx="2254071" cy="2019300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5525" cy="203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9</w:t>
            </w:r>
          </w:p>
        </w:tc>
        <w:tc>
          <w:tcPr>
            <w:tcW w:w="5393" w:type="dxa"/>
          </w:tcPr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F78CD4">
                  <wp:extent cx="3079074" cy="192405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569" cy="1931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10</w:t>
            </w:r>
          </w:p>
        </w:tc>
      </w:tr>
      <w:tr w:rsidR="00EC644A" w:rsidRPr="002912DF" w:rsidTr="009350DA">
        <w:trPr>
          <w:trHeight w:val="3647"/>
        </w:trPr>
        <w:tc>
          <w:tcPr>
            <w:tcW w:w="5596" w:type="dxa"/>
          </w:tcPr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217AB9">
                  <wp:extent cx="2755464" cy="1990725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487" cy="1998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11</w:t>
            </w:r>
          </w:p>
        </w:tc>
        <w:tc>
          <w:tcPr>
            <w:tcW w:w="5393" w:type="dxa"/>
          </w:tcPr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</w:p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BB297">
                  <wp:extent cx="2820591" cy="196215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897" cy="1970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12</w:t>
            </w:r>
          </w:p>
        </w:tc>
      </w:tr>
      <w:tr w:rsidR="00EC644A" w:rsidRPr="002912DF" w:rsidTr="009350DA">
        <w:trPr>
          <w:trHeight w:val="3647"/>
        </w:trPr>
        <w:tc>
          <w:tcPr>
            <w:tcW w:w="5596" w:type="dxa"/>
          </w:tcPr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CA2B36">
                  <wp:extent cx="3138506" cy="1895475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666" cy="19034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</w:p>
          <w:p w:rsidR="00EC644A" w:rsidRDefault="00EC644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13</w:t>
            </w:r>
          </w:p>
        </w:tc>
        <w:tc>
          <w:tcPr>
            <w:tcW w:w="5393" w:type="dxa"/>
          </w:tcPr>
          <w:p w:rsidR="00EC644A" w:rsidRDefault="00EC644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B3793BB">
                  <wp:extent cx="3266066" cy="164782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664" cy="1652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14</w:t>
            </w:r>
          </w:p>
        </w:tc>
      </w:tr>
      <w:tr w:rsidR="00BA5110" w:rsidRPr="002912DF" w:rsidTr="009350DA">
        <w:trPr>
          <w:trHeight w:val="3647"/>
        </w:trPr>
        <w:tc>
          <w:tcPr>
            <w:tcW w:w="5596" w:type="dxa"/>
          </w:tcPr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7D64D4">
                  <wp:extent cx="3259913" cy="18478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3689" cy="18556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15</w:t>
            </w:r>
          </w:p>
        </w:tc>
        <w:tc>
          <w:tcPr>
            <w:tcW w:w="5393" w:type="dxa"/>
          </w:tcPr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67D86D">
                  <wp:extent cx="2270313" cy="1971675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555" cy="1979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16</w:t>
            </w:r>
          </w:p>
        </w:tc>
      </w:tr>
      <w:tr w:rsidR="00BA5110" w:rsidRPr="002912DF" w:rsidTr="009350DA">
        <w:trPr>
          <w:trHeight w:val="3647"/>
        </w:trPr>
        <w:tc>
          <w:tcPr>
            <w:tcW w:w="5596" w:type="dxa"/>
          </w:tcPr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56FDEABA">
                  <wp:extent cx="2674111" cy="2000250"/>
                  <wp:effectExtent l="0" t="0" r="0" b="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8571" cy="2011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17</w:t>
            </w:r>
          </w:p>
        </w:tc>
        <w:tc>
          <w:tcPr>
            <w:tcW w:w="5393" w:type="dxa"/>
          </w:tcPr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A83327">
                  <wp:extent cx="2716647" cy="197167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3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094" cy="19785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18</w:t>
            </w:r>
          </w:p>
        </w:tc>
      </w:tr>
      <w:tr w:rsidR="00BA5110" w:rsidRPr="002912DF" w:rsidTr="009350DA">
        <w:trPr>
          <w:trHeight w:val="3647"/>
        </w:trPr>
        <w:tc>
          <w:tcPr>
            <w:tcW w:w="5596" w:type="dxa"/>
          </w:tcPr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14EBE8">
                  <wp:extent cx="2714625" cy="1809750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0358" cy="18135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19</w:t>
            </w:r>
          </w:p>
        </w:tc>
        <w:tc>
          <w:tcPr>
            <w:tcW w:w="5393" w:type="dxa"/>
          </w:tcPr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ABA75E">
                  <wp:extent cx="2983199" cy="1914525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3637" cy="1921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</w:p>
          <w:p w:rsidR="00BA5110" w:rsidRDefault="00BA5110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20</w:t>
            </w:r>
          </w:p>
        </w:tc>
      </w:tr>
      <w:tr w:rsidR="00BA5110" w:rsidRPr="002912DF" w:rsidTr="009350DA">
        <w:trPr>
          <w:trHeight w:val="3647"/>
        </w:trPr>
        <w:tc>
          <w:tcPr>
            <w:tcW w:w="5596" w:type="dxa"/>
          </w:tcPr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99842A">
                  <wp:extent cx="3333631" cy="1743075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097" cy="17459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</w:p>
          <w:p w:rsidR="00BA5110" w:rsidRDefault="00BA5110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21</w:t>
            </w:r>
          </w:p>
        </w:tc>
        <w:tc>
          <w:tcPr>
            <w:tcW w:w="5393" w:type="dxa"/>
          </w:tcPr>
          <w:p w:rsidR="00BA5110" w:rsidRDefault="009350D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82C54D">
                  <wp:extent cx="2753496" cy="187642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464" cy="18838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22</w:t>
            </w:r>
          </w:p>
        </w:tc>
      </w:tr>
      <w:tr w:rsidR="009350DA" w:rsidRPr="002912DF" w:rsidTr="009350DA">
        <w:trPr>
          <w:trHeight w:val="3647"/>
        </w:trPr>
        <w:tc>
          <w:tcPr>
            <w:tcW w:w="5596" w:type="dxa"/>
          </w:tcPr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6E72400">
                  <wp:extent cx="2007690" cy="1981200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275" cy="1997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23</w:t>
            </w:r>
          </w:p>
        </w:tc>
        <w:tc>
          <w:tcPr>
            <w:tcW w:w="5393" w:type="dxa"/>
          </w:tcPr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49E270">
                  <wp:extent cx="2604441" cy="196215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043" cy="1970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24</w:t>
            </w:r>
          </w:p>
        </w:tc>
      </w:tr>
      <w:tr w:rsidR="009350DA" w:rsidRPr="002912DF" w:rsidTr="009350DA">
        <w:trPr>
          <w:trHeight w:val="3647"/>
        </w:trPr>
        <w:tc>
          <w:tcPr>
            <w:tcW w:w="5596" w:type="dxa"/>
          </w:tcPr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7830EAD7">
                  <wp:extent cx="3316922" cy="160972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133" cy="16132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25</w:t>
            </w:r>
          </w:p>
        </w:tc>
        <w:tc>
          <w:tcPr>
            <w:tcW w:w="5393" w:type="dxa"/>
          </w:tcPr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83581B">
                  <wp:extent cx="3086282" cy="1838325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9116" cy="18459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26</w:t>
            </w:r>
          </w:p>
        </w:tc>
      </w:tr>
      <w:tr w:rsidR="009350DA" w:rsidRPr="002912DF" w:rsidTr="009350DA">
        <w:trPr>
          <w:trHeight w:val="3647"/>
        </w:trPr>
        <w:tc>
          <w:tcPr>
            <w:tcW w:w="5596" w:type="dxa"/>
          </w:tcPr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1CC170">
                  <wp:extent cx="2566114" cy="2028825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418" cy="2042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27</w:t>
            </w:r>
          </w:p>
        </w:tc>
        <w:tc>
          <w:tcPr>
            <w:tcW w:w="5393" w:type="dxa"/>
          </w:tcPr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041A27">
                  <wp:extent cx="2794000" cy="1905000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0" cy="1905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28</w:t>
            </w:r>
          </w:p>
        </w:tc>
      </w:tr>
      <w:tr w:rsidR="009350DA" w:rsidRPr="002912DF" w:rsidTr="009350DA">
        <w:trPr>
          <w:trHeight w:val="3647"/>
        </w:trPr>
        <w:tc>
          <w:tcPr>
            <w:tcW w:w="5596" w:type="dxa"/>
          </w:tcPr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3AF9706">
                  <wp:extent cx="3213365" cy="171450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6773" cy="1721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</w:p>
          <w:p w:rsidR="009350DA" w:rsidRDefault="009350DA" w:rsidP="002912DF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29</w:t>
            </w:r>
          </w:p>
        </w:tc>
        <w:tc>
          <w:tcPr>
            <w:tcW w:w="5393" w:type="dxa"/>
          </w:tcPr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39B95D">
                  <wp:extent cx="2946240" cy="19431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655" cy="19473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50DA" w:rsidRDefault="009350DA" w:rsidP="00EC644A">
            <w:pPr>
              <w:jc w:val="center"/>
              <w:rPr>
                <w:noProof/>
                <w:lang w:eastAsia="ru-RU"/>
              </w:rPr>
            </w:pPr>
            <w:r w:rsidRPr="002912D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 xml:space="preserve">Вариант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lang w:eastAsia="ru-RU"/>
                <w14:ligatures w14:val="none"/>
              </w:rPr>
              <w:t>30</w:t>
            </w:r>
          </w:p>
        </w:tc>
      </w:tr>
    </w:tbl>
    <w:p w:rsidR="002912DF" w:rsidRPr="00F467E4" w:rsidRDefault="002912DF">
      <w:pPr>
        <w:rPr>
          <w:rFonts w:ascii="Times New Roman" w:hAnsi="Times New Roman" w:cs="Times New Roman"/>
          <w:sz w:val="24"/>
          <w:szCs w:val="24"/>
        </w:rPr>
      </w:pPr>
    </w:p>
    <w:p w:rsidR="002912DF" w:rsidRPr="00F467E4" w:rsidRDefault="00F467E4">
      <w:pPr>
        <w:rPr>
          <w:rFonts w:ascii="Times New Roman" w:hAnsi="Times New Roman" w:cs="Times New Roman"/>
          <w:sz w:val="24"/>
          <w:szCs w:val="24"/>
        </w:rPr>
      </w:pPr>
      <w:r w:rsidRPr="00F467E4">
        <w:rPr>
          <w:rFonts w:ascii="Times New Roman" w:hAnsi="Times New Roman" w:cs="Times New Roman"/>
          <w:sz w:val="24"/>
          <w:szCs w:val="24"/>
        </w:rPr>
        <w:t xml:space="preserve">Выполняем в тетрадях, задание присылаем на </w:t>
      </w:r>
      <w:proofErr w:type="spellStart"/>
      <w:r w:rsidRPr="00F467E4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F467E4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467E4">
        <w:rPr>
          <w:rFonts w:ascii="Times New Roman" w:hAnsi="Times New Roman" w:cs="Times New Roman"/>
          <w:sz w:val="24"/>
          <w:szCs w:val="24"/>
        </w:rPr>
        <w:t>очту</w:t>
      </w:r>
      <w:proofErr w:type="spellEnd"/>
      <w:r w:rsidRPr="00F467E4">
        <w:rPr>
          <w:rFonts w:ascii="Times New Roman" w:hAnsi="Times New Roman" w:cs="Times New Roman"/>
          <w:sz w:val="24"/>
          <w:szCs w:val="24"/>
        </w:rPr>
        <w:t xml:space="preserve">: </w:t>
      </w:r>
      <w:hyperlink r:id="rId51" w:history="1">
        <w:r w:rsidRPr="00F467E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ilmira</w:t>
        </w:r>
        <w:r w:rsidRPr="00F467E4">
          <w:rPr>
            <w:rStyle w:val="a6"/>
            <w:rFonts w:ascii="Times New Roman" w:hAnsi="Times New Roman" w:cs="Times New Roman"/>
            <w:sz w:val="24"/>
            <w:szCs w:val="24"/>
          </w:rPr>
          <w:t>-</w:t>
        </w:r>
        <w:r w:rsidRPr="00F467E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sharipova</w:t>
        </w:r>
        <w:r w:rsidRPr="00F467E4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F467E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467E4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467E4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467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</w:t>
      </w:r>
      <w:r w:rsidRPr="00F467E4">
        <w:rPr>
          <w:rFonts w:ascii="Times New Roman" w:hAnsi="Times New Roman" w:cs="Times New Roman"/>
          <w:sz w:val="24"/>
          <w:szCs w:val="24"/>
        </w:rPr>
        <w:t xml:space="preserve"> 26</w:t>
      </w:r>
      <w:r>
        <w:rPr>
          <w:rFonts w:ascii="Times New Roman" w:hAnsi="Times New Roman" w:cs="Times New Roman"/>
          <w:sz w:val="24"/>
          <w:szCs w:val="24"/>
        </w:rPr>
        <w:t>.10.24 г.</w:t>
      </w:r>
      <w:bookmarkStart w:id="0" w:name="_GoBack"/>
      <w:bookmarkEnd w:id="0"/>
    </w:p>
    <w:sectPr w:rsidR="002912DF" w:rsidRPr="00F467E4" w:rsidSect="00D5081D">
      <w:pgSz w:w="11906" w:h="16838"/>
      <w:pgMar w:top="709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567"/>
    <w:rsid w:val="00204567"/>
    <w:rsid w:val="002912DF"/>
    <w:rsid w:val="00761654"/>
    <w:rsid w:val="00805ED4"/>
    <w:rsid w:val="00850804"/>
    <w:rsid w:val="009350DA"/>
    <w:rsid w:val="00BA5110"/>
    <w:rsid w:val="00D5081D"/>
    <w:rsid w:val="00EC644A"/>
    <w:rsid w:val="00F4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12DF"/>
    <w:pPr>
      <w:spacing w:after="0" w:line="240" w:lineRule="auto"/>
    </w:pPr>
    <w:rPr>
      <w:rFonts w:eastAsia="Times New Roman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912DF"/>
    <w:pPr>
      <w:spacing w:after="0" w:line="240" w:lineRule="auto"/>
    </w:pPr>
    <w:rPr>
      <w:rFonts w:eastAsia="Times New Roman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91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7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67E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12DF"/>
    <w:pPr>
      <w:spacing w:after="0" w:line="240" w:lineRule="auto"/>
    </w:pPr>
    <w:rPr>
      <w:rFonts w:eastAsia="Times New Roman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2912DF"/>
    <w:pPr>
      <w:spacing w:after="0" w:line="240" w:lineRule="auto"/>
    </w:pPr>
    <w:rPr>
      <w:rFonts w:eastAsia="Times New Roman"/>
      <w:kern w:val="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291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6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7E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46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9" Type="http://schemas.microsoft.com/office/2007/relationships/hdphoto" Target="media/hdphoto13.wdp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42" Type="http://schemas.openxmlformats.org/officeDocument/2006/relationships/image" Target="media/image24.png"/><Relationship Id="rId47" Type="http://schemas.openxmlformats.org/officeDocument/2006/relationships/image" Target="media/image28.png"/><Relationship Id="rId50" Type="http://schemas.openxmlformats.org/officeDocument/2006/relationships/image" Target="media/image30.png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image" Target="media/image8.png"/><Relationship Id="rId25" Type="http://schemas.microsoft.com/office/2007/relationships/hdphoto" Target="media/hdphoto8.wdp"/><Relationship Id="rId33" Type="http://schemas.microsoft.com/office/2007/relationships/hdphoto" Target="media/hdphoto11.wdp"/><Relationship Id="rId38" Type="http://schemas.openxmlformats.org/officeDocument/2006/relationships/image" Target="media/image22.png"/><Relationship Id="rId46" Type="http://schemas.openxmlformats.org/officeDocument/2006/relationships/image" Target="media/image27.png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20" Type="http://schemas.microsoft.com/office/2007/relationships/hdphoto" Target="media/hdphoto6.wdp"/><Relationship Id="rId29" Type="http://schemas.openxmlformats.org/officeDocument/2006/relationships/image" Target="media/image16.png"/><Relationship Id="rId41" Type="http://schemas.microsoft.com/office/2007/relationships/hdphoto" Target="media/hdphoto14.wdp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microsoft.com/office/2007/relationships/hdphoto" Target="media/hdphoto12.wdp"/><Relationship Id="rId40" Type="http://schemas.openxmlformats.org/officeDocument/2006/relationships/image" Target="media/image23.png"/><Relationship Id="rId45" Type="http://schemas.openxmlformats.org/officeDocument/2006/relationships/image" Target="media/image26.pn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microsoft.com/office/2007/relationships/hdphoto" Target="media/hdphoto7.wdp"/><Relationship Id="rId28" Type="http://schemas.openxmlformats.org/officeDocument/2006/relationships/image" Target="media/image15.png"/><Relationship Id="rId36" Type="http://schemas.openxmlformats.org/officeDocument/2006/relationships/image" Target="media/image21.png"/><Relationship Id="rId49" Type="http://schemas.microsoft.com/office/2007/relationships/hdphoto" Target="media/hdphoto16.wdp"/><Relationship Id="rId10" Type="http://schemas.microsoft.com/office/2007/relationships/hdphoto" Target="media/hdphoto3.wdp"/><Relationship Id="rId19" Type="http://schemas.openxmlformats.org/officeDocument/2006/relationships/image" Target="media/image10.png"/><Relationship Id="rId31" Type="http://schemas.openxmlformats.org/officeDocument/2006/relationships/image" Target="media/image17.png"/><Relationship Id="rId44" Type="http://schemas.openxmlformats.org/officeDocument/2006/relationships/image" Target="media/image25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Relationship Id="rId22" Type="http://schemas.openxmlformats.org/officeDocument/2006/relationships/image" Target="media/image12.png"/><Relationship Id="rId27" Type="http://schemas.microsoft.com/office/2007/relationships/hdphoto" Target="media/hdphoto9.wdp"/><Relationship Id="rId30" Type="http://schemas.microsoft.com/office/2007/relationships/hdphoto" Target="media/hdphoto10.wdp"/><Relationship Id="rId35" Type="http://schemas.openxmlformats.org/officeDocument/2006/relationships/image" Target="media/image20.png"/><Relationship Id="rId43" Type="http://schemas.microsoft.com/office/2007/relationships/hdphoto" Target="media/hdphoto15.wdp"/><Relationship Id="rId48" Type="http://schemas.openxmlformats.org/officeDocument/2006/relationships/image" Target="media/image29.png"/><Relationship Id="rId8" Type="http://schemas.microsoft.com/office/2007/relationships/hdphoto" Target="media/hdphoto2.wdp"/><Relationship Id="rId51" Type="http://schemas.openxmlformats.org/officeDocument/2006/relationships/hyperlink" Target="mailto:ilmira-sharip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sharipowailmira@yandex.ru</dc:creator>
  <cp:lastModifiedBy>ПК0211</cp:lastModifiedBy>
  <cp:revision>2</cp:revision>
  <dcterms:created xsi:type="dcterms:W3CDTF">2024-10-17T05:58:00Z</dcterms:created>
  <dcterms:modified xsi:type="dcterms:W3CDTF">2024-10-17T05:58:00Z</dcterms:modified>
</cp:coreProperties>
</file>